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15" w:rsidRPr="008820C3" w:rsidRDefault="008820C3" w:rsidP="008820C3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8820C3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2030730</wp:posOffset>
            </wp:positionH>
            <wp:positionV relativeFrom="paragraph">
              <wp:posOffset>394335</wp:posOffset>
            </wp:positionV>
            <wp:extent cx="4752975" cy="2847975"/>
            <wp:effectExtent l="0" t="0" r="0" b="0"/>
            <wp:wrapSquare wrapText="bothSides"/>
            <wp:docPr id="1" name="Рисунок 1" descr="http://cgon.rospotrebnadzor.ru/upload/medialibrary/7aa/7aa096a7a1c0c7d92daa21a04be08f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7aa/7aa096a7a1c0c7d92daa21a04be08f7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315" w:rsidRPr="008820C3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ВИЧ – диссиденты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всего своего существования человек сталкивался с различными эпидемиями, уносящими жизни значительног</w:t>
      </w:r>
      <w:bookmarkStart w:id="0" w:name="_GoBack"/>
      <w:bookmarkEnd w:id="0"/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количества людей.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успев оправиться от одной болезни, человечество сталкивалось с новой инфекцией. Со временем люди научились бороться со многими инфекциями, были изобретены вакцины, разработаны антибактериальные и противовирусные препараты. С большинством болезней врачи научились справляться. Что касается ВИЧ-инфекции, еще 20 лет назад человек, заразившийся этой инфекцией, был фактически обречен. Сегодня, благодаря современной мощной антиретровирусной терапии качество жизни таких людей существенно улучшилось.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несмотря на то, что медицина в области лечения ВИЧ-инфекции шагнула вперед, во все времена находятся несогласные с врачами, отрицающие это опасное заболевание, занимающиеся самолечением, сбивающие с толку других людей, лица.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ВИЧ – диссиденты (отрицатели) – люди, которые утверждают, что ВИЧ (СПИД) не существует, а СПИД признают результатом различных факторов неинфекционной природы. ВИЧ-диссиденты - это люди, сознательно отказывающиеся от лекарственных препаратов, снижающих нагрузку вирусов в крови. Эти люди собираются в многочисленные группы, интернет-сообщества в социальных сетях, где обсуждают свои идеи. Помимо тех, кто считает ВИЧ-инфекцию и СПИД заговором, есть и те, кто считает, что заболевание существует, но оно не опасно и лечится народными методами.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Участники движения по отрицанию ВИЧ/СПИДа утверждают, что:</w:t>
      </w:r>
    </w:p>
    <w:p w:rsidR="00A76315" w:rsidRPr="008820C3" w:rsidRDefault="00A76315" w:rsidP="008820C3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«ВИЧ-инфекция – это заговор фармацевтических компаний с целью увеличить прибыль», «плод человеческой фантазии».</w:t>
      </w:r>
    </w:p>
    <w:p w:rsidR="00A76315" w:rsidRPr="008820C3" w:rsidRDefault="00A76315" w:rsidP="008820C3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ВИЧ не выделен однозначно </w:t>
      </w:r>
      <w:proofErr w:type="gramStart"/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бесспорно. Не существует электронной фотографии вируса в чистом виде. Всё, что удалось выделить в крови больных СПИДом — это набор белков (p24, p41 и т. д.), но не существует доказательств, что все они и только они, принадлежат одному вирусу ВИЧ.</w:t>
      </w:r>
    </w:p>
    <w:p w:rsidR="00A76315" w:rsidRPr="008820C3" w:rsidRDefault="00A76315" w:rsidP="008820C3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Положительные тесты на антитела к ВИЧ (ИФА, </w:t>
      </w:r>
      <w:proofErr w:type="spellStart"/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иммуноблот</w:t>
      </w:r>
      <w:proofErr w:type="spellEnd"/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количественные тесты (ПЦР) не являются ни качественными, ни количественными показателями наличия ВИЧ или обязательного развития болезни СПИД. Они показывают наличие антител, которые могут быть вызваны широким спектром болезней и состояний.</w:t>
      </w:r>
    </w:p>
    <w:p w:rsidR="00A76315" w:rsidRPr="008820C3" w:rsidRDefault="00A76315" w:rsidP="008820C3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ВИЧ — безвредный </w:t>
      </w:r>
      <w:proofErr w:type="spellStart"/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ретровирус</w:t>
      </w:r>
      <w:proofErr w:type="spellEnd"/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, часто присутствующий у больных СПИДом.</w:t>
      </w:r>
    </w:p>
    <w:p w:rsidR="00A76315" w:rsidRPr="008820C3" w:rsidRDefault="00A76315" w:rsidP="008820C3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То, что ВИЧ вызывает СПИД, не доказано.</w:t>
      </w:r>
    </w:p>
    <w:p w:rsidR="00A76315" w:rsidRPr="008820C3" w:rsidRDefault="00A76315" w:rsidP="008820C3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СПИД — неинфекционное заболевание (10 лет — слишком большой срок для утверждения, что СПИД вызван инфекцией); сочетание различных инфекций и неблагоприятных факторов вызывают СПИД (недоедание, приём наркотиков, секс, стресс от диагноза и т. д.).</w:t>
      </w:r>
    </w:p>
    <w:p w:rsidR="00A76315" w:rsidRPr="008820C3" w:rsidRDefault="00A76315" w:rsidP="008820C3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СПИД — болезнь, часто излечимая.</w:t>
      </w:r>
    </w:p>
    <w:p w:rsidR="00A76315" w:rsidRPr="008820C3" w:rsidRDefault="00A76315" w:rsidP="008820C3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Анти-СПИД препараты часто вызывают разрушение иммунной системы наподобие химиотерапии при лечении рака и вызывают болезни, приписываемые ВИЧ. *</w:t>
      </w:r>
    </w:p>
    <w:p w:rsidR="00A76315" w:rsidRPr="008820C3" w:rsidRDefault="00A76315" w:rsidP="008820C3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«детям с ВИЧ+ не нужна терапия, она может только навредить».</w:t>
      </w:r>
    </w:p>
    <w:p w:rsidR="00A76315" w:rsidRPr="008820C3" w:rsidRDefault="008820C3" w:rsidP="008820C3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76315"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необходимости предупреждать своих половых партнеров о своем ВИЧ-статусе».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18"/>
          <w:szCs w:val="18"/>
          <w:lang w:eastAsia="ru-RU"/>
        </w:rPr>
        <w:t>*</w:t>
      </w:r>
      <w:proofErr w:type="gramStart"/>
      <w:r w:rsidRPr="008820C3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по</w:t>
      </w:r>
      <w:r w:rsidR="008820C3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8820C3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материалом</w:t>
      </w:r>
      <w:proofErr w:type="gramEnd"/>
      <w:r w:rsidRPr="008820C3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, взятым из открытых источников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столкнувшись с таким диагнозом, начинает искать информацию о заболевании в интернете, где в страхе и растерянности попадает в такие сообщества.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Люди, причисляющие себя к отрицателям ВИЧ-инфекции, сами отказываются от антиретровирусной терапии и вовлекают других людей в свое сообщество.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1133475"/>
            <wp:effectExtent l="19050" t="0" r="0" b="0"/>
            <wp:docPr id="2" name="Рисунок 2" descr="http://cgon.rospotrebnadzor.ru/upload/medialibrary/183/18358d8576dbd0a8a988158c7443aa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183/18358d8576dbd0a8a988158c7443aa7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Отрицая болезнь, человек ее запускает!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диссидентского движения публикуют свои взгляды в </w:t>
      </w:r>
      <w:proofErr w:type="spellStart"/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нерецензируемых</w:t>
      </w:r>
      <w:proofErr w:type="spellEnd"/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источниках: на страницах популярных журналов, в интернет-сайтах, самостоятельно издают листовки, брошюры. Предлагают лечение народными средствами, создают центры по лечению симптомов схожих с симптомами СПИД. Такое безрезультатное лечение стоит немалых денег.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Никаких исследований, доказывающих правоту ВИЧ-диссидентов, сторонники этого движения не проводят.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участников движения являются помехой для профилактики и лечения ВИЧ-инфекции и СПИДа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Статистические данные (официальная статистика):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мире – 37,9 миллионов ВИЧ-инфицированных.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вирус иммунодефицита человека (ВИЧ) – один из видов хорошо изученных вирусов.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почему же СПИД уносит миллионы жизней?</w:t>
      </w:r>
    </w:p>
    <w:p w:rsidR="00A76315" w:rsidRPr="008820C3" w:rsidRDefault="00A76315" w:rsidP="008820C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38225" cy="1200150"/>
            <wp:effectExtent l="19050" t="0" r="9525" b="0"/>
            <wp:docPr id="3" name="Рисунок 3" descr="http://cgon.rospotrebnadzor.ru/upload/medialibrary/f92/f92cb062bc3e59a7009e62aee58e95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f92/f92cb062bc3e59a7009e62aee58e95d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882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такое ВИЧ-инфекция?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ВИЧ-инфекция – инфекционное заболевание, вызванное вирусом иммунодефицита человека (вирус, вызывающий СПИД (синдром приобретенного иммунодефицита)).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 был открыт в 1982 году.</w:t>
      </w:r>
    </w:p>
    <w:p w:rsidR="00A76315" w:rsidRPr="008820C3" w:rsidRDefault="00A76315" w:rsidP="008820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Передается при:</w:t>
      </w:r>
    </w:p>
    <w:p w:rsidR="00A76315" w:rsidRPr="008820C3" w:rsidRDefault="00A76315" w:rsidP="008820C3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Половом контакте с ВИЧ-инфицированным. Половые контакты без презерватива – самый частый путь передачи ВИЧ. Заболевания, передаваемые половым путем, повышают риск заражения ВИЧ.</w:t>
      </w:r>
    </w:p>
    <w:p w:rsidR="00A76315" w:rsidRPr="008820C3" w:rsidRDefault="00A76315" w:rsidP="008820C3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гомосексуальных контактах.</w:t>
      </w:r>
    </w:p>
    <w:p w:rsidR="00A76315" w:rsidRPr="008820C3" w:rsidRDefault="00A76315" w:rsidP="008820C3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анальных половых контактах.</w:t>
      </w:r>
    </w:p>
    <w:p w:rsidR="00A76315" w:rsidRPr="008820C3" w:rsidRDefault="00A76315" w:rsidP="008820C3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переливании инфицированной крови (заражение возможно при искусственном оплодотворении, трансплантации кожи и органов).</w:t>
      </w:r>
    </w:p>
    <w:p w:rsidR="00A76315" w:rsidRPr="008820C3" w:rsidRDefault="00A76315" w:rsidP="008820C3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игл, шприцев, которые использовал ВИЧ-инфицированный (особенно потребителями инъекционных наркотиков).</w:t>
      </w:r>
    </w:p>
    <w:p w:rsidR="00A76315" w:rsidRPr="008820C3" w:rsidRDefault="00A76315" w:rsidP="008820C3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матери ребенку (во время беременности, родов, при кормлении грудью).</w:t>
      </w:r>
    </w:p>
    <w:p w:rsidR="00A76315" w:rsidRPr="008820C3" w:rsidRDefault="00A76315" w:rsidP="008820C3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Вероятность передачи ВИЧ-инфекции повышается при наличии поврежденных кожных покровов (травмы, ссадины, заболевания десен).</w:t>
      </w:r>
    </w:p>
    <w:p w:rsidR="00A76315" w:rsidRPr="008820C3" w:rsidRDefault="00A76315" w:rsidP="008820C3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нестерильных медицинских манипуляциях (татуировки, пирсинг, маникюр, педикюр).</w:t>
      </w:r>
    </w:p>
    <w:p w:rsidR="00A76315" w:rsidRPr="008820C3" w:rsidRDefault="00A76315" w:rsidP="008820C3">
      <w:pPr>
        <w:numPr>
          <w:ilvl w:val="0"/>
          <w:numId w:val="2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больных медперсоналу, который имеет контакт с кровью и прочими жидкостями больных ВИЧ или СПИДом, при </w:t>
      </w:r>
      <w:proofErr w:type="gramStart"/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соблюдении</w:t>
      </w:r>
      <w:proofErr w:type="gramEnd"/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ими санитарно-гигиенических правил.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Попадая в организм человека, вирус проходит определенные этапы развития, подавляя работу иммунной системы. Последняя стадия заболевания – СПИД (синдром приобретенного иммунодефицита). В этом случае ослабленный организм не в силах справиться с бактериальными инфекциями, грибковыми поражениями, иными вирусными инфекциями, а также не имеет возможности противостоять развитию онкологических процессов, которые развиваются практически во всех случаях на этой стадии заболевания. В конечном счете, синдром приобретенного иммунодефицита приводит к скорой смерти.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Необходимо знать!</w:t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1085850"/>
            <wp:effectExtent l="19050" t="0" r="0" b="0"/>
            <wp:docPr id="4" name="Рисунок 4" descr="http://cgon.rospotrebnadzor.ru/upload/medialibrary/999/999ff46ae96f127043487e00626524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999/999ff46ae96f127043487e00626524c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Инфицированные люди, попав в ряды ВИЧ-диссидентов, умирают!</w:t>
      </w:r>
      <w:r w:rsidRPr="00882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A76315" w:rsidRPr="008820C3" w:rsidRDefault="00A76315" w:rsidP="008820C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C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38400" cy="1371600"/>
            <wp:effectExtent l="19050" t="0" r="0" b="0"/>
            <wp:docPr id="5" name="Рисунок 5" descr="http://cgon.rospotrebnadzor.ru/upload/medialibrary/3c3/3c3e02def54129d8eb0ebf452c5a5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gon.rospotrebnadzor.ru/upload/medialibrary/3c3/3c3e02def54129d8eb0ebf452c5a526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E8D" w:rsidRPr="008820C3" w:rsidRDefault="00061E8D" w:rsidP="008820C3">
      <w:pPr>
        <w:spacing w:after="120"/>
        <w:rPr>
          <w:rFonts w:ascii="Times New Roman" w:hAnsi="Times New Roman" w:cs="Times New Roman"/>
        </w:rPr>
      </w:pPr>
    </w:p>
    <w:sectPr w:rsidR="00061E8D" w:rsidRPr="008820C3" w:rsidSect="008820C3">
      <w:pgSz w:w="11906" w:h="16838"/>
      <w:pgMar w:top="567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8096E"/>
    <w:multiLevelType w:val="multilevel"/>
    <w:tmpl w:val="AACE1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2E3F93"/>
    <w:multiLevelType w:val="multilevel"/>
    <w:tmpl w:val="7172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6315"/>
    <w:rsid w:val="00061E8D"/>
    <w:rsid w:val="008820C3"/>
    <w:rsid w:val="00A7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F8ECA-0213-4663-B8DF-DB9FB6841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E8D"/>
  </w:style>
  <w:style w:type="paragraph" w:styleId="1">
    <w:name w:val="heading 1"/>
    <w:basedOn w:val="a"/>
    <w:link w:val="10"/>
    <w:uiPriority w:val="9"/>
    <w:qFormat/>
    <w:rsid w:val="00A763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63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7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6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3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9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96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860</Words>
  <Characters>4903</Characters>
  <Application>Microsoft Office Word</Application>
  <DocSecurity>0</DocSecurity>
  <Lines>40</Lines>
  <Paragraphs>11</Paragraphs>
  <ScaleCrop>false</ScaleCrop>
  <Company>.</Company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2</cp:revision>
  <dcterms:created xsi:type="dcterms:W3CDTF">2020-11-30T13:06:00Z</dcterms:created>
  <dcterms:modified xsi:type="dcterms:W3CDTF">2020-11-30T13:28:00Z</dcterms:modified>
</cp:coreProperties>
</file>